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91A" w:rsidRPr="00AA591A" w:rsidRDefault="00AA591A" w:rsidP="00AA591A">
      <w:pPr>
        <w:shd w:val="clear" w:color="auto" w:fill="FFFFFF"/>
        <w:spacing w:after="0" w:line="240" w:lineRule="auto"/>
        <w:rPr>
          <w:rFonts w:ascii="Arial" w:eastAsia="Times New Roman" w:hAnsi="Arial" w:cs="Arial"/>
          <w:color w:val="000000"/>
          <w:sz w:val="20"/>
          <w:szCs w:val="20"/>
        </w:rPr>
      </w:pPr>
      <w:r w:rsidRPr="00AA591A">
        <w:rPr>
          <w:rFonts w:ascii="Tahoma" w:eastAsia="Times New Roman" w:hAnsi="Tahoma" w:cs="Tahoma"/>
          <w:b/>
          <w:bCs/>
          <w:color w:val="800000"/>
          <w:sz w:val="20"/>
        </w:rPr>
        <w:t>About Language</w:t>
      </w:r>
      <w:r w:rsidRPr="00AA591A">
        <w:rPr>
          <w:rFonts w:ascii="Tahoma" w:eastAsia="Times New Roman" w:hAnsi="Tahoma" w:cs="Tahoma"/>
          <w:color w:val="000000"/>
          <w:sz w:val="20"/>
          <w:szCs w:val="20"/>
        </w:rPr>
        <w:br/>
      </w:r>
      <w:proofErr w:type="gramStart"/>
      <w:r w:rsidRPr="00AA591A">
        <w:rPr>
          <w:rFonts w:ascii="Tahoma" w:eastAsia="Times New Roman" w:hAnsi="Tahoma" w:cs="Tahoma"/>
          <w:color w:val="000000"/>
          <w:sz w:val="20"/>
          <w:szCs w:val="20"/>
        </w:rPr>
        <w:t>Click</w:t>
      </w:r>
      <w:proofErr w:type="gramEnd"/>
      <w:r w:rsidRPr="00AA591A">
        <w:rPr>
          <w:rFonts w:ascii="Tahoma" w:eastAsia="Times New Roman" w:hAnsi="Tahoma" w:cs="Tahoma"/>
          <w:color w:val="000000"/>
          <w:sz w:val="20"/>
          <w:szCs w:val="20"/>
        </w:rPr>
        <w:t xml:space="preserve"> on </w:t>
      </w:r>
      <w:hyperlink r:id="rId5" w:history="1">
        <w:r w:rsidRPr="00AA591A">
          <w:rPr>
            <w:rFonts w:ascii="Tahoma" w:eastAsia="Times New Roman" w:hAnsi="Tahoma" w:cs="Tahoma"/>
            <w:color w:val="0000FF"/>
            <w:sz w:val="20"/>
            <w:u w:val="single"/>
          </w:rPr>
          <w:t>this link</w:t>
        </w:r>
      </w:hyperlink>
      <w:r w:rsidRPr="00AA591A">
        <w:rPr>
          <w:rFonts w:ascii="Tahoma" w:eastAsia="Times New Roman" w:hAnsi="Tahoma" w:cs="Tahoma"/>
          <w:color w:val="000000"/>
          <w:sz w:val="20"/>
          <w:szCs w:val="20"/>
        </w:rPr>
        <w:t xml:space="preserve"> and continue (14-16).</w:t>
      </w:r>
    </w:p>
    <w:p w:rsidR="00AA591A" w:rsidRPr="00AA591A" w:rsidRDefault="00AA591A" w:rsidP="00AA591A">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AA591A">
        <w:rPr>
          <w:rFonts w:ascii="Tahoma" w:eastAsia="Times New Roman" w:hAnsi="Tahoma" w:cs="Tahoma"/>
          <w:color w:val="000000"/>
          <w:sz w:val="20"/>
          <w:szCs w:val="20"/>
        </w:rPr>
        <w:t xml:space="preserve">A famous line from </w:t>
      </w:r>
      <w:r w:rsidRPr="00AA591A">
        <w:rPr>
          <w:rFonts w:ascii="Tahoma" w:eastAsia="Times New Roman" w:hAnsi="Tahoma" w:cs="Tahoma"/>
          <w:i/>
          <w:iCs/>
          <w:color w:val="000000"/>
          <w:sz w:val="20"/>
        </w:rPr>
        <w:t>Romeo and Juliet</w:t>
      </w:r>
      <w:r w:rsidRPr="00AA591A">
        <w:rPr>
          <w:rFonts w:ascii="Tahoma" w:eastAsia="Times New Roman" w:hAnsi="Tahoma" w:cs="Tahoma"/>
          <w:color w:val="000000"/>
          <w:sz w:val="20"/>
          <w:szCs w:val="20"/>
        </w:rPr>
        <w:t xml:space="preserve"> is when Juliet says, "Romeo, Romeo, wherefore art thou Romeo?" What does "wherefore" mean?</w:t>
      </w:r>
      <w:r w:rsidR="00FB68BB">
        <w:rPr>
          <w:rFonts w:ascii="Tahoma" w:eastAsia="Times New Roman" w:hAnsi="Tahoma" w:cs="Tahoma"/>
          <w:color w:val="000000"/>
          <w:sz w:val="20"/>
          <w:szCs w:val="20"/>
        </w:rPr>
        <w:t xml:space="preserve"> </w:t>
      </w:r>
      <w:r w:rsidR="007D2D6F" w:rsidRPr="007D2D6F">
        <w:rPr>
          <w:rFonts w:ascii="Tahoma" w:eastAsia="Times New Roman" w:hAnsi="Tahoma" w:cs="Tahoma"/>
          <w:color w:val="FF0000"/>
          <w:sz w:val="20"/>
          <w:szCs w:val="20"/>
        </w:rPr>
        <w:t>why</w:t>
      </w:r>
    </w:p>
    <w:p w:rsidR="00AA591A" w:rsidRPr="00AA591A" w:rsidRDefault="00AA591A" w:rsidP="00AA591A">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r w:rsidRPr="00AA591A">
        <w:rPr>
          <w:rFonts w:ascii="Tahoma" w:eastAsia="Times New Roman" w:hAnsi="Tahoma" w:cs="Tahoma"/>
          <w:color w:val="000000"/>
          <w:sz w:val="20"/>
          <w:szCs w:val="20"/>
        </w:rPr>
        <w:t>What does "stay" mean?</w:t>
      </w:r>
      <w:r w:rsidR="007D2D6F">
        <w:rPr>
          <w:rFonts w:ascii="Tahoma" w:eastAsia="Times New Roman" w:hAnsi="Tahoma" w:cs="Tahoma"/>
          <w:color w:val="000000"/>
          <w:sz w:val="20"/>
          <w:szCs w:val="20"/>
        </w:rPr>
        <w:t xml:space="preserve"> </w:t>
      </w:r>
      <w:r w:rsidR="007D2D6F" w:rsidRPr="007D2D6F">
        <w:rPr>
          <w:rFonts w:ascii="Tahoma" w:eastAsia="Times New Roman" w:hAnsi="Tahoma" w:cs="Tahoma"/>
          <w:color w:val="FF0000"/>
          <w:sz w:val="20"/>
          <w:szCs w:val="20"/>
        </w:rPr>
        <w:t>To not move</w:t>
      </w:r>
    </w:p>
    <w:p w:rsidR="00AA591A" w:rsidRPr="00AA591A" w:rsidRDefault="00420874" w:rsidP="00AA591A">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rPr>
      </w:pPr>
      <w:hyperlink r:id="rId6" w:history="1">
        <w:r w:rsidR="00AA591A" w:rsidRPr="00AA591A">
          <w:rPr>
            <w:rFonts w:ascii="Tahoma" w:eastAsia="Times New Roman" w:hAnsi="Tahoma" w:cs="Tahoma"/>
            <w:color w:val="0000FF"/>
            <w:sz w:val="20"/>
            <w:u w:val="single"/>
          </w:rPr>
          <w:t>Click he</w:t>
        </w:r>
        <w:r w:rsidR="00AA591A" w:rsidRPr="00AA591A">
          <w:rPr>
            <w:rFonts w:ascii="Tahoma" w:eastAsia="Times New Roman" w:hAnsi="Tahoma" w:cs="Tahoma"/>
            <w:color w:val="0000FF"/>
            <w:sz w:val="20"/>
            <w:u w:val="single"/>
          </w:rPr>
          <w:t>r</w:t>
        </w:r>
        <w:r w:rsidR="00AA591A" w:rsidRPr="00AA591A">
          <w:rPr>
            <w:rFonts w:ascii="Tahoma" w:eastAsia="Times New Roman" w:hAnsi="Tahoma" w:cs="Tahoma"/>
            <w:color w:val="0000FF"/>
            <w:sz w:val="20"/>
            <w:u w:val="single"/>
          </w:rPr>
          <w:t>e</w:t>
        </w:r>
      </w:hyperlink>
      <w:r w:rsidR="00AA591A" w:rsidRPr="00AA591A">
        <w:rPr>
          <w:rFonts w:ascii="Tahoma" w:eastAsia="Times New Roman" w:hAnsi="Tahoma" w:cs="Tahoma"/>
          <w:color w:val="000000"/>
          <w:sz w:val="20"/>
          <w:szCs w:val="20"/>
        </w:rPr>
        <w:t xml:space="preserve"> to get the information you need to translate this conversation. Put your translation in column two. Keep the phrases just about the same, but use Elizabethan words where you can. So, in other words, you rewrite the entire phrase but replace as many words as you can </w:t>
      </w:r>
      <w:proofErr w:type="gramStart"/>
      <w:r w:rsidR="00AA591A" w:rsidRPr="00AA591A">
        <w:rPr>
          <w:rFonts w:ascii="Tahoma" w:eastAsia="Times New Roman" w:hAnsi="Tahoma" w:cs="Tahoma"/>
          <w:color w:val="000000"/>
          <w:sz w:val="20"/>
          <w:szCs w:val="20"/>
        </w:rPr>
        <w:t>using</w:t>
      </w:r>
      <w:proofErr w:type="gramEnd"/>
      <w:r w:rsidR="00AA591A" w:rsidRPr="00AA591A">
        <w:rPr>
          <w:rFonts w:ascii="Tahoma" w:eastAsia="Times New Roman" w:hAnsi="Tahoma" w:cs="Tahoma"/>
          <w:color w:val="000000"/>
          <w:sz w:val="20"/>
          <w:szCs w:val="20"/>
        </w:rPr>
        <w:t xml:space="preserve"> Elizabethan English.</w:t>
      </w:r>
      <w:r w:rsidR="007D2D6F">
        <w:rPr>
          <w:rFonts w:ascii="Tahoma" w:eastAsia="Times New Roman" w:hAnsi="Tahoma" w:cs="Tahoma"/>
          <w:color w:val="000000"/>
          <w:sz w:val="20"/>
          <w:szCs w:val="20"/>
        </w:rPr>
        <w:t xml:space="preserve"> </w:t>
      </w:r>
    </w:p>
    <w:p w:rsidR="007D2D6F" w:rsidRPr="007D2D6F" w:rsidRDefault="00AA591A" w:rsidP="007D2D6F">
      <w:pPr>
        <w:shd w:val="clear" w:color="auto" w:fill="FFFFFF"/>
        <w:rPr>
          <w:rFonts w:ascii="Arial" w:eastAsia="Times New Roman" w:hAnsi="Arial" w:cs="Arial"/>
          <w:color w:val="000000"/>
          <w:sz w:val="20"/>
          <w:szCs w:val="20"/>
        </w:rPr>
      </w:pPr>
      <w:r w:rsidRPr="00AA591A">
        <w:rPr>
          <w:rFonts w:ascii="Arial" w:eastAsia="Times New Roman" w:hAnsi="Arial" w:cs="Arial"/>
          <w:color w:val="000000"/>
          <w:sz w:val="20"/>
          <w:szCs w:val="20"/>
        </w:rPr>
        <w:br/>
      </w:r>
      <w:proofErr w:type="gramStart"/>
      <w:r w:rsidRPr="00AA591A">
        <w:rPr>
          <w:rFonts w:ascii="Tahoma" w:eastAsia="Times New Roman" w:hAnsi="Tahoma" w:cs="Tahoma"/>
          <w:b/>
          <w:bCs/>
          <w:color w:val="800000"/>
          <w:sz w:val="20"/>
        </w:rPr>
        <w:t>About Theatre in Shakespeare's</w:t>
      </w:r>
      <w:r w:rsidR="007D2D6F" w:rsidRPr="007D2D6F">
        <w:rPr>
          <w:rFonts w:ascii="Arial" w:eastAsia="Times New Roman" w:hAnsi="Arial" w:cs="Arial"/>
          <w:color w:val="000000"/>
          <w:sz w:val="20"/>
          <w:szCs w:val="20"/>
        </w:rPr>
        <w:t xml:space="preserve">|| </w:t>
      </w:r>
      <w:r w:rsidR="007D2D6F" w:rsidRPr="007D2D6F">
        <w:rPr>
          <w:rFonts w:ascii="Tahoma" w:eastAsia="Times New Roman" w:hAnsi="Tahoma" w:cs="Tahoma"/>
          <w:b/>
          <w:bCs/>
          <w:color w:val="000000"/>
          <w:sz w:val="20"/>
        </w:rPr>
        <w:t>Person A</w:t>
      </w:r>
      <w:r w:rsidR="007D2D6F" w:rsidRPr="007D2D6F">
        <w:rPr>
          <w:rFonts w:ascii="Arial" w:eastAsia="Times New Roman" w:hAnsi="Arial" w:cs="Arial"/>
          <w:color w:val="000000"/>
          <w:sz w:val="20"/>
          <w:szCs w:val="20"/>
        </w:rPr>
        <w:t xml:space="preserve"> || </w:t>
      </w:r>
      <w:r w:rsidR="007D2D6F" w:rsidRPr="007D2D6F">
        <w:rPr>
          <w:rFonts w:ascii="Tahoma" w:eastAsia="Times New Roman" w:hAnsi="Tahoma" w:cs="Tahoma"/>
          <w:color w:val="000000"/>
          <w:sz w:val="20"/>
          <w:szCs w:val="20"/>
        </w:rPr>
        <w:t>Hello.</w:t>
      </w:r>
      <w:proofErr w:type="gramEnd"/>
      <w:r w:rsidR="007D2D6F" w:rsidRPr="007D2D6F">
        <w:rPr>
          <w:rFonts w:ascii="Tahoma" w:eastAsia="Times New Roman" w:hAnsi="Tahoma" w:cs="Tahoma"/>
          <w:color w:val="000000"/>
          <w:sz w:val="20"/>
          <w:szCs w:val="20"/>
        </w:rPr>
        <w:t xml:space="preserve"> (A sneezes) Excuse me. </w:t>
      </w:r>
      <w:r w:rsidR="007D2D6F" w:rsidRPr="007D2D6F">
        <w:rPr>
          <w:rFonts w:ascii="Arial" w:eastAsia="Times New Roman" w:hAnsi="Arial" w:cs="Arial"/>
          <w:color w:val="000000"/>
          <w:sz w:val="20"/>
          <w:szCs w:val="20"/>
        </w:rPr>
        <w:t>|| ||</w:t>
      </w:r>
    </w:p>
    <w:tbl>
      <w:tblPr>
        <w:tblW w:w="0" w:type="auto"/>
        <w:tblCellSpacing w:w="15" w:type="dxa"/>
        <w:tblCellMar>
          <w:top w:w="15" w:type="dxa"/>
          <w:left w:w="15" w:type="dxa"/>
          <w:bottom w:w="15" w:type="dxa"/>
          <w:right w:w="15" w:type="dxa"/>
        </w:tblCellMar>
        <w:tblLook w:val="04A0"/>
      </w:tblPr>
      <w:tblGrid>
        <w:gridCol w:w="963"/>
        <w:gridCol w:w="5608"/>
        <w:gridCol w:w="95"/>
      </w:tblGrid>
      <w:tr w:rsidR="007D2D6F" w:rsidRPr="007D2D6F" w:rsidTr="00E06BF1">
        <w:trPr>
          <w:tblCellSpacing w:w="15" w:type="dxa"/>
        </w:trPr>
        <w:tc>
          <w:tcPr>
            <w:tcW w:w="0" w:type="auto"/>
            <w:vAlign w:val="center"/>
            <w:hideMark/>
          </w:tcPr>
          <w:p w:rsidR="007D2D6F" w:rsidRPr="007D2D6F" w:rsidRDefault="007D2D6F" w:rsidP="007D2D6F">
            <w:pPr>
              <w:spacing w:after="0" w:line="240" w:lineRule="auto"/>
              <w:rPr>
                <w:rFonts w:ascii="Arial" w:eastAsia="Times New Roman" w:hAnsi="Arial" w:cs="Arial"/>
                <w:sz w:val="20"/>
                <w:szCs w:val="20"/>
              </w:rPr>
            </w:pPr>
            <w:r w:rsidRPr="007D2D6F">
              <w:rPr>
                <w:rFonts w:ascii="Tahoma" w:eastAsia="Times New Roman" w:hAnsi="Tahoma" w:cs="Tahoma"/>
                <w:b/>
                <w:bCs/>
                <w:sz w:val="20"/>
              </w:rPr>
              <w:t>Person B</w:t>
            </w:r>
          </w:p>
        </w:tc>
        <w:tc>
          <w:tcPr>
            <w:tcW w:w="0" w:type="auto"/>
            <w:vAlign w:val="center"/>
            <w:hideMark/>
          </w:tcPr>
          <w:p w:rsidR="007D2D6F" w:rsidRPr="007D2D6F" w:rsidRDefault="007D2D6F" w:rsidP="007D2D6F">
            <w:pPr>
              <w:spacing w:after="0" w:line="240" w:lineRule="auto"/>
              <w:rPr>
                <w:rFonts w:ascii="Arial" w:eastAsia="Times New Roman" w:hAnsi="Arial" w:cs="Arial"/>
                <w:sz w:val="20"/>
                <w:szCs w:val="20"/>
              </w:rPr>
            </w:pPr>
            <w:proofErr w:type="spellStart"/>
            <w:r w:rsidRPr="007D2D6F">
              <w:rPr>
                <w:rFonts w:ascii="Tahoma" w:eastAsia="Times New Roman" w:hAnsi="Tahoma" w:cs="Tahoma"/>
                <w:sz w:val="20"/>
                <w:szCs w:val="20"/>
              </w:rPr>
              <w:t>Gesundheit</w:t>
            </w:r>
            <w:proofErr w:type="spellEnd"/>
            <w:r w:rsidRPr="007D2D6F">
              <w:rPr>
                <w:rFonts w:ascii="Tahoma" w:eastAsia="Times New Roman" w:hAnsi="Tahoma" w:cs="Tahoma"/>
                <w:sz w:val="20"/>
                <w:szCs w:val="20"/>
              </w:rPr>
              <w:t>!</w:t>
            </w:r>
          </w:p>
        </w:tc>
        <w:tc>
          <w:tcPr>
            <w:tcW w:w="50" w:type="dxa"/>
            <w:vAlign w:val="center"/>
            <w:hideMark/>
          </w:tcPr>
          <w:p w:rsidR="007D2D6F" w:rsidRPr="007D2D6F" w:rsidRDefault="007D2D6F" w:rsidP="007D2D6F">
            <w:pPr>
              <w:spacing w:after="0" w:line="240" w:lineRule="auto"/>
              <w:rPr>
                <w:rFonts w:ascii="Arial" w:eastAsia="Times New Roman" w:hAnsi="Arial" w:cs="Arial"/>
                <w:sz w:val="20"/>
                <w:szCs w:val="20"/>
              </w:rPr>
            </w:pPr>
          </w:p>
        </w:tc>
      </w:tr>
      <w:tr w:rsidR="007D2D6F" w:rsidRPr="007D2D6F" w:rsidTr="00E06BF1">
        <w:trPr>
          <w:tblCellSpacing w:w="15" w:type="dxa"/>
        </w:trPr>
        <w:tc>
          <w:tcPr>
            <w:tcW w:w="0" w:type="auto"/>
            <w:vAlign w:val="center"/>
            <w:hideMark/>
          </w:tcPr>
          <w:p w:rsidR="007D2D6F" w:rsidRPr="007D2D6F" w:rsidRDefault="007D2D6F" w:rsidP="007D2D6F">
            <w:pPr>
              <w:spacing w:after="0" w:line="240" w:lineRule="auto"/>
              <w:rPr>
                <w:rFonts w:ascii="Arial" w:eastAsia="Times New Roman" w:hAnsi="Arial" w:cs="Arial"/>
                <w:sz w:val="20"/>
                <w:szCs w:val="20"/>
              </w:rPr>
            </w:pPr>
            <w:r w:rsidRPr="007D2D6F">
              <w:rPr>
                <w:rFonts w:ascii="Tahoma" w:eastAsia="Times New Roman" w:hAnsi="Tahoma" w:cs="Tahoma"/>
                <w:b/>
                <w:bCs/>
                <w:sz w:val="20"/>
              </w:rPr>
              <w:t>A</w:t>
            </w:r>
          </w:p>
        </w:tc>
        <w:tc>
          <w:tcPr>
            <w:tcW w:w="0" w:type="auto"/>
            <w:vAlign w:val="center"/>
            <w:hideMark/>
          </w:tcPr>
          <w:p w:rsidR="007D2D6F" w:rsidRPr="007D2D6F" w:rsidRDefault="007D2D6F" w:rsidP="007D2D6F">
            <w:pPr>
              <w:spacing w:after="0" w:line="240" w:lineRule="auto"/>
              <w:rPr>
                <w:rFonts w:ascii="Arial" w:eastAsia="Times New Roman" w:hAnsi="Arial" w:cs="Arial"/>
                <w:sz w:val="20"/>
                <w:szCs w:val="20"/>
              </w:rPr>
            </w:pPr>
            <w:r w:rsidRPr="007D2D6F">
              <w:rPr>
                <w:rFonts w:ascii="Tahoma" w:eastAsia="Times New Roman" w:hAnsi="Tahoma" w:cs="Tahoma"/>
                <w:sz w:val="20"/>
                <w:szCs w:val="20"/>
              </w:rPr>
              <w:t>Thank you.</w:t>
            </w:r>
            <w:r w:rsidR="00E06BF1">
              <w:rPr>
                <w:rFonts w:ascii="Tahoma" w:eastAsia="Times New Roman" w:hAnsi="Tahoma" w:cs="Tahoma"/>
                <w:sz w:val="20"/>
                <w:szCs w:val="20"/>
              </w:rPr>
              <w:t xml:space="preserve"> </w:t>
            </w:r>
            <w:r w:rsidR="00E06BF1" w:rsidRPr="00E06BF1">
              <w:rPr>
                <w:rFonts w:ascii="Tahoma" w:eastAsia="Times New Roman" w:hAnsi="Tahoma" w:cs="Tahoma"/>
                <w:color w:val="FF0000"/>
                <w:sz w:val="20"/>
                <w:szCs w:val="20"/>
              </w:rPr>
              <w:t>My</w:t>
            </w:r>
            <w:r w:rsidR="00E06BF1">
              <w:rPr>
                <w:rFonts w:ascii="Tahoma" w:eastAsia="Times New Roman" w:hAnsi="Tahoma" w:cs="Tahoma"/>
                <w:sz w:val="20"/>
                <w:szCs w:val="20"/>
              </w:rPr>
              <w:t xml:space="preserve"> </w:t>
            </w:r>
            <w:r w:rsidR="00E06BF1" w:rsidRPr="00E06BF1">
              <w:rPr>
                <w:rFonts w:ascii="Tahoma" w:eastAsia="Times New Roman" w:hAnsi="Tahoma" w:cs="Tahoma"/>
                <w:color w:val="FF0000"/>
                <w:sz w:val="20"/>
                <w:szCs w:val="20"/>
              </w:rPr>
              <w:t>thanks</w:t>
            </w:r>
          </w:p>
        </w:tc>
        <w:tc>
          <w:tcPr>
            <w:tcW w:w="50" w:type="dxa"/>
            <w:vAlign w:val="center"/>
            <w:hideMark/>
          </w:tcPr>
          <w:p w:rsidR="007D2D6F" w:rsidRPr="007D2D6F" w:rsidRDefault="007D2D6F" w:rsidP="007D2D6F">
            <w:pPr>
              <w:spacing w:after="0" w:line="240" w:lineRule="auto"/>
              <w:rPr>
                <w:rFonts w:ascii="Arial" w:eastAsia="Times New Roman" w:hAnsi="Arial" w:cs="Arial"/>
                <w:sz w:val="20"/>
                <w:szCs w:val="20"/>
              </w:rPr>
            </w:pPr>
          </w:p>
        </w:tc>
      </w:tr>
      <w:tr w:rsidR="007D2D6F" w:rsidRPr="007D2D6F" w:rsidTr="00E06BF1">
        <w:trPr>
          <w:tblCellSpacing w:w="15" w:type="dxa"/>
        </w:trPr>
        <w:tc>
          <w:tcPr>
            <w:tcW w:w="0" w:type="auto"/>
            <w:vAlign w:val="center"/>
            <w:hideMark/>
          </w:tcPr>
          <w:p w:rsidR="007D2D6F" w:rsidRPr="007D2D6F" w:rsidRDefault="007D2D6F" w:rsidP="007D2D6F">
            <w:pPr>
              <w:spacing w:after="0" w:line="240" w:lineRule="auto"/>
              <w:rPr>
                <w:rFonts w:ascii="Arial" w:eastAsia="Times New Roman" w:hAnsi="Arial" w:cs="Arial"/>
                <w:sz w:val="20"/>
                <w:szCs w:val="20"/>
              </w:rPr>
            </w:pPr>
            <w:r w:rsidRPr="007D2D6F">
              <w:rPr>
                <w:rFonts w:ascii="Tahoma" w:eastAsia="Times New Roman" w:hAnsi="Tahoma" w:cs="Tahoma"/>
                <w:b/>
                <w:bCs/>
                <w:sz w:val="20"/>
              </w:rPr>
              <w:t>B</w:t>
            </w:r>
          </w:p>
        </w:tc>
        <w:tc>
          <w:tcPr>
            <w:tcW w:w="0" w:type="auto"/>
            <w:vAlign w:val="center"/>
            <w:hideMark/>
          </w:tcPr>
          <w:p w:rsidR="007D2D6F" w:rsidRPr="007D2D6F" w:rsidRDefault="007D2D6F" w:rsidP="007D2D6F">
            <w:pPr>
              <w:spacing w:after="0" w:line="240" w:lineRule="auto"/>
              <w:rPr>
                <w:rFonts w:ascii="Arial" w:eastAsia="Times New Roman" w:hAnsi="Arial" w:cs="Arial"/>
                <w:sz w:val="20"/>
                <w:szCs w:val="20"/>
              </w:rPr>
            </w:pPr>
            <w:r w:rsidRPr="007D2D6F">
              <w:rPr>
                <w:rFonts w:ascii="Tahoma" w:eastAsia="Times New Roman" w:hAnsi="Tahoma" w:cs="Tahoma"/>
                <w:sz w:val="20"/>
                <w:szCs w:val="20"/>
              </w:rPr>
              <w:t>Say, do you know where the closest bathroom is?</w:t>
            </w:r>
            <w:r w:rsidR="00E06BF1">
              <w:rPr>
                <w:rFonts w:ascii="Tahoma" w:eastAsia="Times New Roman" w:hAnsi="Tahoma" w:cs="Tahoma"/>
                <w:sz w:val="20"/>
                <w:szCs w:val="20"/>
              </w:rPr>
              <w:t xml:space="preserve"> </w:t>
            </w:r>
            <w:r w:rsidR="00E06BF1" w:rsidRPr="00E06BF1">
              <w:rPr>
                <w:rFonts w:ascii="Tahoma" w:eastAsia="Times New Roman" w:hAnsi="Tahoma" w:cs="Tahoma"/>
                <w:color w:val="FF0000"/>
                <w:sz w:val="20"/>
                <w:szCs w:val="20"/>
              </w:rPr>
              <w:t>jakes</w:t>
            </w:r>
          </w:p>
        </w:tc>
        <w:tc>
          <w:tcPr>
            <w:tcW w:w="50" w:type="dxa"/>
            <w:vAlign w:val="center"/>
            <w:hideMark/>
          </w:tcPr>
          <w:p w:rsidR="007D2D6F" w:rsidRPr="007D2D6F" w:rsidRDefault="007D2D6F" w:rsidP="007D2D6F">
            <w:pPr>
              <w:spacing w:after="0" w:line="240" w:lineRule="auto"/>
              <w:rPr>
                <w:rFonts w:ascii="Arial" w:eastAsia="Times New Roman" w:hAnsi="Arial" w:cs="Arial"/>
                <w:sz w:val="20"/>
                <w:szCs w:val="20"/>
              </w:rPr>
            </w:pPr>
          </w:p>
        </w:tc>
      </w:tr>
      <w:tr w:rsidR="007D2D6F" w:rsidRPr="007D2D6F" w:rsidTr="00E06BF1">
        <w:trPr>
          <w:tblCellSpacing w:w="15" w:type="dxa"/>
        </w:trPr>
        <w:tc>
          <w:tcPr>
            <w:tcW w:w="0" w:type="auto"/>
            <w:vAlign w:val="center"/>
            <w:hideMark/>
          </w:tcPr>
          <w:p w:rsidR="007D2D6F" w:rsidRPr="007D2D6F" w:rsidRDefault="007D2D6F" w:rsidP="007D2D6F">
            <w:pPr>
              <w:spacing w:after="0" w:line="240" w:lineRule="auto"/>
              <w:rPr>
                <w:rFonts w:ascii="Arial" w:eastAsia="Times New Roman" w:hAnsi="Arial" w:cs="Arial"/>
                <w:sz w:val="20"/>
                <w:szCs w:val="20"/>
              </w:rPr>
            </w:pPr>
            <w:r w:rsidRPr="007D2D6F">
              <w:rPr>
                <w:rFonts w:ascii="Tahoma" w:eastAsia="Times New Roman" w:hAnsi="Tahoma" w:cs="Tahoma"/>
                <w:b/>
                <w:bCs/>
                <w:sz w:val="20"/>
              </w:rPr>
              <w:t>A</w:t>
            </w:r>
          </w:p>
        </w:tc>
        <w:tc>
          <w:tcPr>
            <w:tcW w:w="0" w:type="auto"/>
            <w:vAlign w:val="center"/>
            <w:hideMark/>
          </w:tcPr>
          <w:p w:rsidR="007D2D6F" w:rsidRPr="007D2D6F" w:rsidRDefault="007D2D6F" w:rsidP="007D2D6F">
            <w:pPr>
              <w:spacing w:after="0" w:line="240" w:lineRule="auto"/>
              <w:rPr>
                <w:rFonts w:ascii="Arial" w:eastAsia="Times New Roman" w:hAnsi="Arial" w:cs="Arial"/>
                <w:sz w:val="20"/>
                <w:szCs w:val="20"/>
              </w:rPr>
            </w:pPr>
            <w:r w:rsidRPr="007D2D6F">
              <w:rPr>
                <w:rFonts w:ascii="Tahoma" w:eastAsia="Times New Roman" w:hAnsi="Tahoma" w:cs="Tahoma"/>
                <w:sz w:val="20"/>
                <w:szCs w:val="20"/>
              </w:rPr>
              <w:t>Certainly. It's down the street in the Kings Tavern.</w:t>
            </w:r>
            <w:r w:rsidR="00E06BF1">
              <w:rPr>
                <w:rFonts w:ascii="Tahoma" w:eastAsia="Times New Roman" w:hAnsi="Tahoma" w:cs="Tahoma"/>
                <w:sz w:val="20"/>
                <w:szCs w:val="20"/>
              </w:rPr>
              <w:t xml:space="preserve"> </w:t>
            </w:r>
            <w:r w:rsidR="00E06BF1" w:rsidRPr="00333A84">
              <w:rPr>
                <w:rFonts w:ascii="Tahoma" w:eastAsia="Times New Roman" w:hAnsi="Tahoma" w:cs="Tahoma"/>
                <w:color w:val="FF0000"/>
                <w:sz w:val="20"/>
                <w:szCs w:val="20"/>
              </w:rPr>
              <w:t>In the main</w:t>
            </w:r>
          </w:p>
        </w:tc>
        <w:tc>
          <w:tcPr>
            <w:tcW w:w="50" w:type="dxa"/>
            <w:vAlign w:val="center"/>
            <w:hideMark/>
          </w:tcPr>
          <w:p w:rsidR="007D2D6F" w:rsidRPr="007D2D6F" w:rsidRDefault="007D2D6F" w:rsidP="007D2D6F">
            <w:pPr>
              <w:spacing w:after="0" w:line="240" w:lineRule="auto"/>
              <w:rPr>
                <w:rFonts w:ascii="Arial" w:eastAsia="Times New Roman" w:hAnsi="Arial" w:cs="Arial"/>
                <w:sz w:val="20"/>
                <w:szCs w:val="20"/>
              </w:rPr>
            </w:pPr>
          </w:p>
        </w:tc>
      </w:tr>
      <w:tr w:rsidR="007D2D6F" w:rsidRPr="007D2D6F" w:rsidTr="00E06BF1">
        <w:trPr>
          <w:tblCellSpacing w:w="15" w:type="dxa"/>
        </w:trPr>
        <w:tc>
          <w:tcPr>
            <w:tcW w:w="0" w:type="auto"/>
            <w:vAlign w:val="center"/>
            <w:hideMark/>
          </w:tcPr>
          <w:p w:rsidR="007D2D6F" w:rsidRPr="007D2D6F" w:rsidRDefault="007D2D6F" w:rsidP="007D2D6F">
            <w:pPr>
              <w:spacing w:after="0" w:line="240" w:lineRule="auto"/>
              <w:rPr>
                <w:rFonts w:ascii="Arial" w:eastAsia="Times New Roman" w:hAnsi="Arial" w:cs="Arial"/>
                <w:sz w:val="20"/>
                <w:szCs w:val="20"/>
              </w:rPr>
            </w:pPr>
            <w:r w:rsidRPr="007D2D6F">
              <w:rPr>
                <w:rFonts w:ascii="Tahoma" w:eastAsia="Times New Roman" w:hAnsi="Tahoma" w:cs="Tahoma"/>
                <w:b/>
                <w:bCs/>
                <w:sz w:val="20"/>
              </w:rPr>
              <w:t>B</w:t>
            </w:r>
          </w:p>
        </w:tc>
        <w:tc>
          <w:tcPr>
            <w:tcW w:w="0" w:type="auto"/>
            <w:vAlign w:val="center"/>
            <w:hideMark/>
          </w:tcPr>
          <w:p w:rsidR="007D2D6F" w:rsidRPr="007D2D6F" w:rsidRDefault="007D2D6F" w:rsidP="007D2D6F">
            <w:pPr>
              <w:spacing w:after="0" w:line="240" w:lineRule="auto"/>
              <w:rPr>
                <w:rFonts w:ascii="Arial" w:eastAsia="Times New Roman" w:hAnsi="Arial" w:cs="Arial"/>
                <w:sz w:val="20"/>
                <w:szCs w:val="20"/>
              </w:rPr>
            </w:pPr>
            <w:r w:rsidRPr="007D2D6F">
              <w:rPr>
                <w:rFonts w:ascii="Tahoma" w:eastAsia="Times New Roman" w:hAnsi="Tahoma" w:cs="Tahoma"/>
                <w:sz w:val="20"/>
                <w:szCs w:val="20"/>
              </w:rPr>
              <w:t>Thanks. Goodbye.</w:t>
            </w:r>
            <w:r w:rsidR="00333A84">
              <w:rPr>
                <w:rFonts w:ascii="Tahoma" w:eastAsia="Times New Roman" w:hAnsi="Tahoma" w:cs="Tahoma"/>
                <w:sz w:val="20"/>
                <w:szCs w:val="20"/>
              </w:rPr>
              <w:t xml:space="preserve"> </w:t>
            </w:r>
            <w:r w:rsidR="00333A84" w:rsidRPr="00333A84">
              <w:rPr>
                <w:rFonts w:ascii="Tahoma" w:eastAsia="Times New Roman" w:hAnsi="Tahoma" w:cs="Tahoma"/>
                <w:color w:val="FF0000"/>
                <w:sz w:val="20"/>
                <w:szCs w:val="20"/>
              </w:rPr>
              <w:t>I thank thee</w:t>
            </w:r>
          </w:p>
        </w:tc>
        <w:tc>
          <w:tcPr>
            <w:tcW w:w="50" w:type="dxa"/>
            <w:vAlign w:val="center"/>
            <w:hideMark/>
          </w:tcPr>
          <w:p w:rsidR="007D2D6F" w:rsidRPr="007D2D6F" w:rsidRDefault="007D2D6F" w:rsidP="007D2D6F">
            <w:pPr>
              <w:spacing w:after="0" w:line="240" w:lineRule="auto"/>
              <w:rPr>
                <w:rFonts w:ascii="Arial" w:eastAsia="Times New Roman" w:hAnsi="Arial" w:cs="Arial"/>
                <w:sz w:val="20"/>
                <w:szCs w:val="20"/>
              </w:rPr>
            </w:pPr>
          </w:p>
        </w:tc>
      </w:tr>
    </w:tbl>
    <w:p w:rsidR="00AA591A" w:rsidRPr="00AA591A" w:rsidRDefault="00AA591A" w:rsidP="00AA591A">
      <w:pPr>
        <w:shd w:val="clear" w:color="auto" w:fill="FFFFFF"/>
        <w:spacing w:after="0" w:line="240" w:lineRule="auto"/>
        <w:rPr>
          <w:rFonts w:ascii="Arial" w:eastAsia="Times New Roman" w:hAnsi="Arial" w:cs="Arial"/>
          <w:color w:val="000000"/>
          <w:sz w:val="20"/>
          <w:szCs w:val="20"/>
        </w:rPr>
      </w:pPr>
      <w:r w:rsidRPr="00AA591A">
        <w:rPr>
          <w:rFonts w:ascii="Tahoma" w:eastAsia="Times New Roman" w:hAnsi="Tahoma" w:cs="Tahoma"/>
          <w:b/>
          <w:bCs/>
          <w:color w:val="800000"/>
          <w:sz w:val="20"/>
        </w:rPr>
        <w:t xml:space="preserve"> Time</w:t>
      </w:r>
      <w:r w:rsidRPr="00AA591A">
        <w:rPr>
          <w:rFonts w:ascii="Tahoma" w:eastAsia="Times New Roman" w:hAnsi="Tahoma" w:cs="Tahoma"/>
          <w:color w:val="000000"/>
          <w:sz w:val="20"/>
          <w:szCs w:val="20"/>
        </w:rPr>
        <w:br/>
        <w:t>"</w:t>
      </w:r>
      <w:hyperlink r:id="rId7" w:history="1">
        <w:r w:rsidRPr="00AA591A">
          <w:rPr>
            <w:rFonts w:ascii="Tahoma" w:eastAsia="Times New Roman" w:hAnsi="Tahoma" w:cs="Tahoma"/>
            <w:color w:val="0000FF"/>
            <w:sz w:val="20"/>
            <w:u w:val="single"/>
          </w:rPr>
          <w:t>Actors, Acting, &amp; Aud</w:t>
        </w:r>
        <w:r w:rsidRPr="00AA591A">
          <w:rPr>
            <w:rFonts w:ascii="Tahoma" w:eastAsia="Times New Roman" w:hAnsi="Tahoma" w:cs="Tahoma"/>
            <w:color w:val="0000FF"/>
            <w:sz w:val="20"/>
            <w:u w:val="single"/>
          </w:rPr>
          <w:t>i</w:t>
        </w:r>
        <w:r w:rsidRPr="00AA591A">
          <w:rPr>
            <w:rFonts w:ascii="Tahoma" w:eastAsia="Times New Roman" w:hAnsi="Tahoma" w:cs="Tahoma"/>
            <w:color w:val="0000FF"/>
            <w:sz w:val="20"/>
            <w:u w:val="single"/>
          </w:rPr>
          <w:t>ence</w:t>
        </w:r>
      </w:hyperlink>
      <w:r w:rsidRPr="00AA591A">
        <w:rPr>
          <w:rFonts w:ascii="Tahoma" w:eastAsia="Times New Roman" w:hAnsi="Tahoma" w:cs="Tahoma"/>
          <w:color w:val="000000"/>
          <w:sz w:val="20"/>
          <w:szCs w:val="20"/>
        </w:rPr>
        <w:t>" is the link for the next questions (16-19).</w:t>
      </w:r>
    </w:p>
    <w:p w:rsidR="00AA591A" w:rsidRPr="00AA591A" w:rsidRDefault="00AA591A" w:rsidP="00AA591A">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AA591A">
        <w:rPr>
          <w:rFonts w:ascii="Tahoma" w:eastAsia="Times New Roman" w:hAnsi="Tahoma" w:cs="Tahoma"/>
          <w:color w:val="000000"/>
          <w:sz w:val="20"/>
          <w:szCs w:val="20"/>
        </w:rPr>
        <w:t>How many women actors did the company usually feature?</w:t>
      </w:r>
      <w:r w:rsidR="00E06BF1">
        <w:rPr>
          <w:rFonts w:ascii="Tahoma" w:eastAsia="Times New Roman" w:hAnsi="Tahoma" w:cs="Tahoma"/>
          <w:color w:val="000000"/>
          <w:sz w:val="20"/>
          <w:szCs w:val="20"/>
        </w:rPr>
        <w:t xml:space="preserve">  </w:t>
      </w:r>
      <w:r w:rsidR="00E06BF1" w:rsidRPr="00E06BF1">
        <w:rPr>
          <w:rFonts w:ascii="Tahoma" w:eastAsia="Times New Roman" w:hAnsi="Tahoma" w:cs="Tahoma"/>
          <w:color w:val="FF0000"/>
          <w:sz w:val="20"/>
          <w:szCs w:val="20"/>
        </w:rPr>
        <w:t>No woman</w:t>
      </w:r>
    </w:p>
    <w:p w:rsidR="00AA591A" w:rsidRPr="00AA591A" w:rsidRDefault="00AA591A" w:rsidP="00AA591A">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AA591A">
        <w:rPr>
          <w:rFonts w:ascii="Tahoma" w:eastAsia="Times New Roman" w:hAnsi="Tahoma" w:cs="Tahoma"/>
          <w:color w:val="000000"/>
          <w:sz w:val="20"/>
          <w:szCs w:val="20"/>
        </w:rPr>
        <w:t>Was Shakespeare an actor? What was the term used to refer to actors?</w:t>
      </w:r>
      <w:r w:rsidR="00E06BF1">
        <w:rPr>
          <w:rFonts w:ascii="Tahoma" w:eastAsia="Times New Roman" w:hAnsi="Tahoma" w:cs="Tahoma"/>
          <w:color w:val="000000"/>
          <w:sz w:val="20"/>
          <w:szCs w:val="20"/>
        </w:rPr>
        <w:t xml:space="preserve"> </w:t>
      </w:r>
      <w:r w:rsidR="00E06BF1" w:rsidRPr="00E06BF1">
        <w:rPr>
          <w:rFonts w:ascii="Tahoma" w:eastAsia="Times New Roman" w:hAnsi="Tahoma" w:cs="Tahoma"/>
          <w:color w:val="FF0000"/>
          <w:sz w:val="20"/>
          <w:szCs w:val="20"/>
        </w:rPr>
        <w:t>Yes and players</w:t>
      </w:r>
    </w:p>
    <w:p w:rsidR="00AA591A" w:rsidRPr="00AA591A" w:rsidRDefault="00AA591A" w:rsidP="00AA591A">
      <w:pPr>
        <w:numPr>
          <w:ilvl w:val="0"/>
          <w:numId w:val="2"/>
        </w:numPr>
        <w:shd w:val="clear" w:color="auto" w:fill="FFFFFF"/>
        <w:spacing w:before="100" w:beforeAutospacing="1" w:after="100" w:afterAutospacing="1" w:line="240" w:lineRule="auto"/>
        <w:rPr>
          <w:rFonts w:ascii="Arial" w:eastAsia="Times New Roman" w:hAnsi="Arial" w:cs="Arial"/>
          <w:color w:val="000000"/>
          <w:sz w:val="20"/>
          <w:szCs w:val="20"/>
        </w:rPr>
      </w:pPr>
      <w:r w:rsidRPr="00AA591A">
        <w:rPr>
          <w:rFonts w:ascii="Tahoma" w:eastAsia="Times New Roman" w:hAnsi="Tahoma" w:cs="Tahoma"/>
          <w:color w:val="000000"/>
          <w:sz w:val="20"/>
          <w:szCs w:val="20"/>
        </w:rPr>
        <w:t>How were the seating arrangements for the audience?</w:t>
      </w:r>
      <w:r w:rsidRPr="00E06BF1">
        <w:rPr>
          <w:rFonts w:ascii="Tahoma" w:eastAsia="Times New Roman" w:hAnsi="Tahoma" w:cs="Tahoma"/>
          <w:color w:val="FF0000"/>
          <w:sz w:val="20"/>
          <w:szCs w:val="20"/>
        </w:rPr>
        <w:t xml:space="preserve"> How did one get a good seat?</w:t>
      </w:r>
      <w:r w:rsidR="00E06BF1" w:rsidRPr="00E06BF1">
        <w:rPr>
          <w:rFonts w:ascii="Tahoma" w:eastAsia="Times New Roman" w:hAnsi="Tahoma" w:cs="Tahoma"/>
          <w:color w:val="FF0000"/>
          <w:sz w:val="20"/>
          <w:szCs w:val="20"/>
        </w:rPr>
        <w:t xml:space="preserve"> Packed </w:t>
      </w:r>
      <w:r w:rsidR="00E06BF1">
        <w:rPr>
          <w:rFonts w:ascii="Tahoma" w:eastAsia="Times New Roman" w:hAnsi="Tahoma" w:cs="Tahoma"/>
          <w:color w:val="FF0000"/>
          <w:sz w:val="20"/>
          <w:szCs w:val="20"/>
        </w:rPr>
        <w:t>in tightly and first serve</w:t>
      </w:r>
      <w:r w:rsidR="00E06BF1" w:rsidRPr="00E06BF1">
        <w:rPr>
          <w:rFonts w:ascii="Tahoma" w:eastAsia="Times New Roman" w:hAnsi="Tahoma" w:cs="Tahoma"/>
          <w:color w:val="FF0000"/>
          <w:sz w:val="20"/>
          <w:szCs w:val="20"/>
        </w:rPr>
        <w:t xml:space="preserve"> first </w:t>
      </w:r>
      <w:r w:rsidR="00E06BF1">
        <w:rPr>
          <w:rFonts w:ascii="Tahoma" w:eastAsia="Times New Roman" w:hAnsi="Tahoma" w:cs="Tahoma"/>
          <w:color w:val="FF0000"/>
          <w:sz w:val="20"/>
          <w:szCs w:val="20"/>
        </w:rPr>
        <w:t>come</w:t>
      </w:r>
    </w:p>
    <w:p w:rsidR="00AA591A" w:rsidRPr="00E06BF1" w:rsidRDefault="00AA591A" w:rsidP="00AA591A">
      <w:pPr>
        <w:numPr>
          <w:ilvl w:val="0"/>
          <w:numId w:val="2"/>
        </w:numPr>
        <w:shd w:val="clear" w:color="auto" w:fill="FFFFFF"/>
        <w:spacing w:before="100" w:beforeAutospacing="1" w:after="100" w:afterAutospacing="1" w:line="240" w:lineRule="auto"/>
        <w:rPr>
          <w:rFonts w:ascii="Arial" w:eastAsia="Times New Roman" w:hAnsi="Arial" w:cs="Arial"/>
          <w:color w:val="FF0000"/>
          <w:sz w:val="20"/>
          <w:szCs w:val="20"/>
        </w:rPr>
      </w:pPr>
      <w:r w:rsidRPr="00AA591A">
        <w:rPr>
          <w:rFonts w:ascii="Tahoma" w:eastAsia="Times New Roman" w:hAnsi="Tahoma" w:cs="Tahoma"/>
          <w:color w:val="000000"/>
          <w:sz w:val="20"/>
          <w:szCs w:val="20"/>
        </w:rPr>
        <w:t>What would the audience do if they did not like a performance?</w:t>
      </w:r>
      <w:r w:rsidR="00E06BF1">
        <w:rPr>
          <w:rFonts w:ascii="Tahoma" w:eastAsia="Times New Roman" w:hAnsi="Tahoma" w:cs="Tahoma"/>
          <w:color w:val="000000"/>
          <w:sz w:val="20"/>
          <w:szCs w:val="20"/>
        </w:rPr>
        <w:t xml:space="preserve"> </w:t>
      </w:r>
      <w:r w:rsidR="00E06BF1" w:rsidRPr="00E06BF1">
        <w:rPr>
          <w:rFonts w:ascii="Tahoma" w:eastAsia="Times New Roman" w:hAnsi="Tahoma" w:cs="Tahoma"/>
          <w:color w:val="FF0000"/>
          <w:sz w:val="20"/>
          <w:szCs w:val="20"/>
        </w:rPr>
        <w:t>Throw tomatoes at the actors</w:t>
      </w:r>
    </w:p>
    <w:p w:rsidR="00AA591A" w:rsidRPr="00AA591A" w:rsidRDefault="00AA591A" w:rsidP="00AA591A">
      <w:pPr>
        <w:shd w:val="clear" w:color="auto" w:fill="FFFFFF"/>
        <w:spacing w:after="0" w:line="240" w:lineRule="auto"/>
        <w:rPr>
          <w:rFonts w:ascii="Arial" w:eastAsia="Times New Roman" w:hAnsi="Arial" w:cs="Arial"/>
          <w:color w:val="000000"/>
          <w:sz w:val="20"/>
          <w:szCs w:val="20"/>
        </w:rPr>
      </w:pPr>
      <w:r w:rsidRPr="00AA591A">
        <w:rPr>
          <w:rFonts w:ascii="Tahoma" w:eastAsia="Times New Roman" w:hAnsi="Tahoma" w:cs="Tahoma"/>
          <w:b/>
          <w:bCs/>
          <w:color w:val="800000"/>
          <w:sz w:val="20"/>
        </w:rPr>
        <w:t>Shakespearean Insults</w:t>
      </w:r>
    </w:p>
    <w:p w:rsidR="00AA591A" w:rsidRPr="00AA591A" w:rsidRDefault="00AA591A" w:rsidP="00AA591A">
      <w:pPr>
        <w:numPr>
          <w:ilvl w:val="0"/>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AA591A">
        <w:rPr>
          <w:rFonts w:ascii="Tahoma" w:eastAsia="Times New Roman" w:hAnsi="Tahoma" w:cs="Tahoma"/>
          <w:color w:val="000000"/>
          <w:sz w:val="20"/>
          <w:szCs w:val="20"/>
        </w:rPr>
        <w:t xml:space="preserve">Go to the </w:t>
      </w:r>
      <w:hyperlink r:id="rId8" w:history="1">
        <w:r w:rsidRPr="00AA591A">
          <w:rPr>
            <w:rFonts w:ascii="Tahoma" w:eastAsia="Times New Roman" w:hAnsi="Tahoma" w:cs="Tahoma"/>
            <w:color w:val="0000FF"/>
            <w:sz w:val="20"/>
            <w:u w:val="single"/>
          </w:rPr>
          <w:t>Shakespea</w:t>
        </w:r>
        <w:r w:rsidRPr="00AA591A">
          <w:rPr>
            <w:rFonts w:ascii="Tahoma" w:eastAsia="Times New Roman" w:hAnsi="Tahoma" w:cs="Tahoma"/>
            <w:color w:val="0000FF"/>
            <w:sz w:val="20"/>
            <w:u w:val="single"/>
          </w:rPr>
          <w:t>r</w:t>
        </w:r>
        <w:r w:rsidRPr="00AA591A">
          <w:rPr>
            <w:rFonts w:ascii="Tahoma" w:eastAsia="Times New Roman" w:hAnsi="Tahoma" w:cs="Tahoma"/>
            <w:color w:val="0000FF"/>
            <w:sz w:val="20"/>
            <w:u w:val="single"/>
          </w:rPr>
          <w:t>ean Insult Kit</w:t>
        </w:r>
      </w:hyperlink>
      <w:r w:rsidRPr="00AA591A">
        <w:rPr>
          <w:rFonts w:ascii="Tahoma" w:eastAsia="Times New Roman" w:hAnsi="Tahoma" w:cs="Tahoma"/>
          <w:color w:val="000000"/>
          <w:sz w:val="20"/>
          <w:szCs w:val="20"/>
        </w:rPr>
        <w:t xml:space="preserve"> and create your own insult. How you do it is to start with the word "Thou." Next, take a phrase/word from the first column to begin your insult, continue by adding something from the second column, and finish it up royally with something from the third column. Type your own personal Shakespearean insult in the table below. [Thou + choice from column 1 + choice from column 2 + choice from column 3 = your custom made insult].</w:t>
      </w:r>
    </w:p>
    <w:p w:rsidR="00333A84" w:rsidRPr="00333A84" w:rsidRDefault="00333A84" w:rsidP="00333A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Courier New" w:eastAsia="Times New Roman" w:hAnsi="Courier New" w:cs="Courier New"/>
          <w:color w:val="FF0000"/>
          <w:sz w:val="20"/>
          <w:szCs w:val="20"/>
        </w:rPr>
      </w:pPr>
      <w:r w:rsidRPr="00333A84">
        <w:rPr>
          <w:rFonts w:ascii="Courier New" w:eastAsia="Times New Roman" w:hAnsi="Courier New" w:cs="Courier New"/>
          <w:color w:val="FF0000"/>
          <w:sz w:val="20"/>
          <w:szCs w:val="20"/>
        </w:rPr>
        <w:t>artless             base-court              apple-john</w:t>
      </w:r>
    </w:p>
    <w:p w:rsidR="002517D4" w:rsidRDefault="002517D4"/>
    <w:sectPr w:rsidR="002517D4" w:rsidSect="004208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F0EF8"/>
    <w:multiLevelType w:val="multilevel"/>
    <w:tmpl w:val="0A305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4E285B"/>
    <w:multiLevelType w:val="multilevel"/>
    <w:tmpl w:val="2DF445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1FD6C26"/>
    <w:multiLevelType w:val="multilevel"/>
    <w:tmpl w:val="675A73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17D4"/>
    <w:rsid w:val="002517D4"/>
    <w:rsid w:val="00333A84"/>
    <w:rsid w:val="00420874"/>
    <w:rsid w:val="007D2D6F"/>
    <w:rsid w:val="00AA591A"/>
    <w:rsid w:val="00E06BF1"/>
    <w:rsid w:val="00FB68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8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A591A"/>
    <w:rPr>
      <w:color w:val="0000FF"/>
      <w:u w:val="single"/>
    </w:rPr>
  </w:style>
  <w:style w:type="character" w:styleId="Emphasis">
    <w:name w:val="Emphasis"/>
    <w:basedOn w:val="DefaultParagraphFont"/>
    <w:uiPriority w:val="20"/>
    <w:qFormat/>
    <w:rsid w:val="00AA591A"/>
    <w:rPr>
      <w:i/>
      <w:iCs/>
    </w:rPr>
  </w:style>
  <w:style w:type="character" w:styleId="Strong">
    <w:name w:val="Strong"/>
    <w:basedOn w:val="DefaultParagraphFont"/>
    <w:uiPriority w:val="22"/>
    <w:qFormat/>
    <w:rsid w:val="00AA591A"/>
    <w:rPr>
      <w:b/>
      <w:bCs/>
    </w:rPr>
  </w:style>
  <w:style w:type="paragraph" w:styleId="HTMLPreformatted">
    <w:name w:val="HTML Preformatted"/>
    <w:basedOn w:val="Normal"/>
    <w:link w:val="HTMLPreformattedChar"/>
    <w:uiPriority w:val="99"/>
    <w:semiHidden/>
    <w:unhideWhenUsed/>
    <w:rsid w:val="00333A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33A84"/>
    <w:rPr>
      <w:rFonts w:ascii="Courier New" w:eastAsia="Times New Roman" w:hAnsi="Courier New" w:cs="Courier New"/>
      <w:sz w:val="20"/>
      <w:szCs w:val="20"/>
    </w:rPr>
  </w:style>
  <w:style w:type="paragraph" w:styleId="ListParagraph">
    <w:name w:val="List Paragraph"/>
    <w:basedOn w:val="Normal"/>
    <w:uiPriority w:val="34"/>
    <w:qFormat/>
    <w:rsid w:val="00333A84"/>
    <w:pPr>
      <w:ind w:left="720"/>
      <w:contextualSpacing/>
    </w:pPr>
  </w:style>
</w:styles>
</file>

<file path=word/webSettings.xml><?xml version="1.0" encoding="utf-8"?>
<w:webSettings xmlns:r="http://schemas.openxmlformats.org/officeDocument/2006/relationships" xmlns:w="http://schemas.openxmlformats.org/wordprocessingml/2006/main">
  <w:divs>
    <w:div w:id="616789399">
      <w:bodyDiv w:val="1"/>
      <w:marLeft w:val="0"/>
      <w:marRight w:val="0"/>
      <w:marTop w:val="0"/>
      <w:marBottom w:val="0"/>
      <w:divBdr>
        <w:top w:val="none" w:sz="0" w:space="0" w:color="auto"/>
        <w:left w:val="none" w:sz="0" w:space="0" w:color="auto"/>
        <w:bottom w:val="none" w:sz="0" w:space="0" w:color="auto"/>
        <w:right w:val="none" w:sz="0" w:space="0" w:color="auto"/>
      </w:divBdr>
      <w:divsChild>
        <w:div w:id="1880624573">
          <w:marLeft w:val="0"/>
          <w:marRight w:val="0"/>
          <w:marTop w:val="0"/>
          <w:marBottom w:val="150"/>
          <w:divBdr>
            <w:top w:val="none" w:sz="0" w:space="0" w:color="auto"/>
            <w:left w:val="none" w:sz="0" w:space="0" w:color="auto"/>
            <w:bottom w:val="none" w:sz="0" w:space="0" w:color="auto"/>
            <w:right w:val="none" w:sz="0" w:space="0" w:color="auto"/>
          </w:divBdr>
          <w:divsChild>
            <w:div w:id="1774130747">
              <w:marLeft w:val="0"/>
              <w:marRight w:val="0"/>
              <w:marTop w:val="0"/>
              <w:marBottom w:val="150"/>
              <w:divBdr>
                <w:top w:val="none" w:sz="0" w:space="0" w:color="auto"/>
                <w:left w:val="none" w:sz="0" w:space="0" w:color="auto"/>
                <w:bottom w:val="none" w:sz="0" w:space="0" w:color="auto"/>
                <w:right w:val="none" w:sz="0" w:space="0" w:color="auto"/>
              </w:divBdr>
              <w:divsChild>
                <w:div w:id="1664431060">
                  <w:marLeft w:val="0"/>
                  <w:marRight w:val="0"/>
                  <w:marTop w:val="0"/>
                  <w:marBottom w:val="0"/>
                  <w:divBdr>
                    <w:top w:val="none" w:sz="0" w:space="0" w:color="auto"/>
                    <w:left w:val="none" w:sz="0" w:space="0" w:color="auto"/>
                    <w:bottom w:val="none" w:sz="0" w:space="0" w:color="auto"/>
                    <w:right w:val="none" w:sz="0" w:space="0" w:color="auto"/>
                  </w:divBdr>
                  <w:divsChild>
                    <w:div w:id="502210298">
                      <w:marLeft w:val="0"/>
                      <w:marRight w:val="0"/>
                      <w:marTop w:val="0"/>
                      <w:marBottom w:val="0"/>
                      <w:divBdr>
                        <w:top w:val="none" w:sz="0" w:space="0" w:color="auto"/>
                        <w:left w:val="none" w:sz="0" w:space="0" w:color="auto"/>
                        <w:bottom w:val="none" w:sz="0" w:space="0" w:color="auto"/>
                        <w:right w:val="single" w:sz="6" w:space="12" w:color="E3D9B5"/>
                      </w:divBdr>
                      <w:divsChild>
                        <w:div w:id="1711955071">
                          <w:marLeft w:val="0"/>
                          <w:marRight w:val="0"/>
                          <w:marTop w:val="0"/>
                          <w:marBottom w:val="0"/>
                          <w:divBdr>
                            <w:top w:val="dotted" w:sz="12" w:space="17" w:color="D88C7F"/>
                            <w:left w:val="none" w:sz="0" w:space="0" w:color="auto"/>
                            <w:bottom w:val="none" w:sz="0" w:space="0" w:color="auto"/>
                            <w:right w:val="none" w:sz="0" w:space="0" w:color="auto"/>
                          </w:divBdr>
                          <w:divsChild>
                            <w:div w:id="199444431">
                              <w:marLeft w:val="0"/>
                              <w:marRight w:val="0"/>
                              <w:marTop w:val="0"/>
                              <w:marBottom w:val="0"/>
                              <w:divBdr>
                                <w:top w:val="none" w:sz="0" w:space="0" w:color="auto"/>
                                <w:left w:val="none" w:sz="0" w:space="0" w:color="auto"/>
                                <w:bottom w:val="none" w:sz="0" w:space="0" w:color="auto"/>
                                <w:right w:val="none" w:sz="0" w:space="0" w:color="auto"/>
                              </w:divBdr>
                              <w:divsChild>
                                <w:div w:id="82963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3111804">
      <w:bodyDiv w:val="1"/>
      <w:marLeft w:val="0"/>
      <w:marRight w:val="0"/>
      <w:marTop w:val="0"/>
      <w:marBottom w:val="0"/>
      <w:divBdr>
        <w:top w:val="none" w:sz="0" w:space="0" w:color="auto"/>
        <w:left w:val="none" w:sz="0" w:space="0" w:color="auto"/>
        <w:bottom w:val="none" w:sz="0" w:space="0" w:color="auto"/>
        <w:right w:val="none" w:sz="0" w:space="0" w:color="auto"/>
      </w:divBdr>
    </w:div>
    <w:div w:id="1631938999">
      <w:bodyDiv w:val="1"/>
      <w:marLeft w:val="0"/>
      <w:marRight w:val="0"/>
      <w:marTop w:val="0"/>
      <w:marBottom w:val="0"/>
      <w:divBdr>
        <w:top w:val="none" w:sz="0" w:space="0" w:color="auto"/>
        <w:left w:val="none" w:sz="0" w:space="0" w:color="auto"/>
        <w:bottom w:val="none" w:sz="0" w:space="0" w:color="auto"/>
        <w:right w:val="none" w:sz="0" w:space="0" w:color="auto"/>
      </w:divBdr>
      <w:divsChild>
        <w:div w:id="1300763668">
          <w:marLeft w:val="0"/>
          <w:marRight w:val="0"/>
          <w:marTop w:val="0"/>
          <w:marBottom w:val="150"/>
          <w:divBdr>
            <w:top w:val="none" w:sz="0" w:space="0" w:color="auto"/>
            <w:left w:val="none" w:sz="0" w:space="0" w:color="auto"/>
            <w:bottom w:val="none" w:sz="0" w:space="0" w:color="auto"/>
            <w:right w:val="none" w:sz="0" w:space="0" w:color="auto"/>
          </w:divBdr>
          <w:divsChild>
            <w:div w:id="1198663097">
              <w:marLeft w:val="0"/>
              <w:marRight w:val="0"/>
              <w:marTop w:val="0"/>
              <w:marBottom w:val="150"/>
              <w:divBdr>
                <w:top w:val="none" w:sz="0" w:space="0" w:color="auto"/>
                <w:left w:val="none" w:sz="0" w:space="0" w:color="auto"/>
                <w:bottom w:val="none" w:sz="0" w:space="0" w:color="auto"/>
                <w:right w:val="none" w:sz="0" w:space="0" w:color="auto"/>
              </w:divBdr>
              <w:divsChild>
                <w:div w:id="614409494">
                  <w:marLeft w:val="0"/>
                  <w:marRight w:val="0"/>
                  <w:marTop w:val="0"/>
                  <w:marBottom w:val="0"/>
                  <w:divBdr>
                    <w:top w:val="none" w:sz="0" w:space="0" w:color="auto"/>
                    <w:left w:val="none" w:sz="0" w:space="0" w:color="auto"/>
                    <w:bottom w:val="none" w:sz="0" w:space="0" w:color="auto"/>
                    <w:right w:val="none" w:sz="0" w:space="0" w:color="auto"/>
                  </w:divBdr>
                  <w:divsChild>
                    <w:div w:id="2124154674">
                      <w:marLeft w:val="0"/>
                      <w:marRight w:val="0"/>
                      <w:marTop w:val="0"/>
                      <w:marBottom w:val="0"/>
                      <w:divBdr>
                        <w:top w:val="none" w:sz="0" w:space="0" w:color="auto"/>
                        <w:left w:val="none" w:sz="0" w:space="0" w:color="auto"/>
                        <w:bottom w:val="none" w:sz="0" w:space="0" w:color="auto"/>
                        <w:right w:val="single" w:sz="6" w:space="12" w:color="E3D9B5"/>
                      </w:divBdr>
                      <w:divsChild>
                        <w:div w:id="1037896561">
                          <w:marLeft w:val="0"/>
                          <w:marRight w:val="0"/>
                          <w:marTop w:val="0"/>
                          <w:marBottom w:val="0"/>
                          <w:divBdr>
                            <w:top w:val="dotted" w:sz="12" w:space="17" w:color="D88C7F"/>
                            <w:left w:val="none" w:sz="0" w:space="0" w:color="auto"/>
                            <w:bottom w:val="none" w:sz="0" w:space="0" w:color="auto"/>
                            <w:right w:val="none" w:sz="0" w:space="0" w:color="auto"/>
                          </w:divBdr>
                          <w:divsChild>
                            <w:div w:id="723673173">
                              <w:marLeft w:val="0"/>
                              <w:marRight w:val="0"/>
                              <w:marTop w:val="0"/>
                              <w:marBottom w:val="0"/>
                              <w:divBdr>
                                <w:top w:val="none" w:sz="0" w:space="0" w:color="auto"/>
                                <w:left w:val="none" w:sz="0" w:space="0" w:color="auto"/>
                                <w:bottom w:val="none" w:sz="0" w:space="0" w:color="auto"/>
                                <w:right w:val="none" w:sz="0" w:space="0" w:color="auto"/>
                              </w:divBdr>
                              <w:divsChild>
                                <w:div w:id="75597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t.edu:8001/people/dryfoo/Funny-pages/shakespeare-insult-kit.html" TargetMode="External"/><Relationship Id="rId3" Type="http://schemas.openxmlformats.org/officeDocument/2006/relationships/settings" Target="settings.xml"/><Relationship Id="rId7" Type="http://schemas.openxmlformats.org/officeDocument/2006/relationships/hyperlink" Target="http://www.uni-koeln.de/phil-fak/englisch/shakespea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lizabethan.org/compendium/29.html" TargetMode="External"/><Relationship Id="rId5" Type="http://schemas.openxmlformats.org/officeDocument/2006/relationships/hyperlink" Target="http://elizabethan.org/compendium/20.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310</Words>
  <Characters>1769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3</cp:revision>
  <dcterms:created xsi:type="dcterms:W3CDTF">2011-03-22T16:25:00Z</dcterms:created>
  <dcterms:modified xsi:type="dcterms:W3CDTF">2011-03-23T16:30:00Z</dcterms:modified>
</cp:coreProperties>
</file>